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576"/>
        <w:gridCol w:w="4859"/>
        <w:gridCol w:w="3853"/>
      </w:tblGrid>
      <w:tr w:rsidR="0000652A" w:rsidRPr="005C2F06" w:rsidTr="005C2F06">
        <w:tc>
          <w:tcPr>
            <w:tcW w:w="576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bookmarkStart w:id="0" w:name="_GoBack"/>
            <w:bookmarkEnd w:id="0"/>
            <w:r w:rsidRPr="005C2F0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4859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C2F0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Aufgabe</w:t>
            </w:r>
          </w:p>
        </w:tc>
        <w:tc>
          <w:tcPr>
            <w:tcW w:w="3853" w:type="dxa"/>
            <w:tcBorders>
              <w:bottom w:val="single" w:sz="12" w:space="0" w:color="000000"/>
            </w:tcBorders>
            <w:shd w:val="solid" w:color="808080" w:fill="FFFFFF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5C2F0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SQL-Befehl</w:t>
            </w:r>
          </w:p>
        </w:tc>
      </w:tr>
      <w:tr w:rsidR="0000652A" w:rsidRPr="005C2F06" w:rsidTr="005C2F06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859" w:type="dxa"/>
            <w:shd w:val="clear" w:color="auto" w:fill="auto"/>
          </w:tcPr>
          <w:p w:rsidR="00BD4B5B" w:rsidRPr="005C2F06" w:rsidRDefault="00BD4B5B" w:rsidP="00BD4B5B">
            <w:pPr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Wie viele Länder enthält die cia-Datenbank?</w:t>
            </w:r>
          </w:p>
          <w:p w:rsidR="0000652A" w:rsidRPr="005C2F06" w:rsidRDefault="0000652A" w:rsidP="00BD4B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:rsidR="0000652A" w:rsidRPr="005C2F06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5C2F06" w:rsidTr="005C2F06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859" w:type="dxa"/>
            <w:shd w:val="clear" w:color="auto" w:fill="auto"/>
          </w:tcPr>
          <w:p w:rsidR="0000652A" w:rsidRPr="005C2F06" w:rsidRDefault="00BD4B5B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Ermitteln Sie die Weltbevölkerung.</w:t>
            </w:r>
          </w:p>
        </w:tc>
        <w:tc>
          <w:tcPr>
            <w:tcW w:w="3853" w:type="dxa"/>
            <w:shd w:val="clear" w:color="auto" w:fill="auto"/>
          </w:tcPr>
          <w:p w:rsidR="0000652A" w:rsidRPr="005C2F06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5C2F06" w:rsidTr="005C2F06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859" w:type="dxa"/>
            <w:shd w:val="clear" w:color="auto" w:fill="auto"/>
          </w:tcPr>
          <w:p w:rsidR="0000652A" w:rsidRPr="005C2F06" w:rsidRDefault="00BD4B5B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Geben Sie das Durchschnitts-Bruttoinlandsprodukt an.</w:t>
            </w:r>
          </w:p>
        </w:tc>
        <w:tc>
          <w:tcPr>
            <w:tcW w:w="3853" w:type="dxa"/>
            <w:shd w:val="clear" w:color="auto" w:fill="auto"/>
          </w:tcPr>
          <w:p w:rsidR="0000652A" w:rsidRPr="005C2F06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5C2F06" w:rsidTr="005C2F06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859" w:type="dxa"/>
            <w:shd w:val="clear" w:color="auto" w:fill="auto"/>
          </w:tcPr>
          <w:p w:rsidR="0000652A" w:rsidRPr="005C2F06" w:rsidRDefault="00BD4B5B" w:rsidP="0000652A">
            <w:pPr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Wie groß sind Bevölkerung und Bruttoinlandsprodukt für ganz Europa?</w:t>
            </w:r>
          </w:p>
        </w:tc>
        <w:tc>
          <w:tcPr>
            <w:tcW w:w="3853" w:type="dxa"/>
            <w:shd w:val="clear" w:color="auto" w:fill="auto"/>
          </w:tcPr>
          <w:p w:rsidR="0000652A" w:rsidRPr="005C2F06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52A" w:rsidRPr="005C2F06" w:rsidTr="005C2F06">
        <w:trPr>
          <w:trHeight w:hRule="exact" w:val="1134"/>
        </w:trPr>
        <w:tc>
          <w:tcPr>
            <w:tcW w:w="576" w:type="dxa"/>
            <w:shd w:val="clear" w:color="auto" w:fill="auto"/>
          </w:tcPr>
          <w:p w:rsidR="0000652A" w:rsidRPr="005C2F06" w:rsidRDefault="0000652A" w:rsidP="005C2F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859" w:type="dxa"/>
            <w:shd w:val="clear" w:color="auto" w:fill="auto"/>
          </w:tcPr>
          <w:p w:rsidR="00C74555" w:rsidRPr="005C2F06" w:rsidRDefault="00BD4B5B" w:rsidP="004F01BE">
            <w:pPr>
              <w:rPr>
                <w:rFonts w:ascii="Arial" w:hAnsi="Arial" w:cs="Arial"/>
                <w:sz w:val="20"/>
                <w:szCs w:val="20"/>
              </w:rPr>
            </w:pPr>
            <w:r w:rsidRPr="005C2F06">
              <w:rPr>
                <w:rFonts w:ascii="Arial" w:hAnsi="Arial" w:cs="Arial"/>
                <w:sz w:val="20"/>
                <w:szCs w:val="20"/>
              </w:rPr>
              <w:t xml:space="preserve">Ermitteln Sie </w:t>
            </w:r>
            <w:r w:rsidR="00C74555" w:rsidRPr="005C2F06">
              <w:rPr>
                <w:rFonts w:ascii="Arial" w:hAnsi="Arial" w:cs="Arial"/>
                <w:sz w:val="20"/>
                <w:szCs w:val="20"/>
              </w:rPr>
              <w:t>die Fläche des kleinsten und größten Landes.</w:t>
            </w:r>
          </w:p>
          <w:p w:rsidR="0000652A" w:rsidRPr="005C2F06" w:rsidRDefault="0000652A" w:rsidP="005C2F06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</w:tcPr>
          <w:p w:rsidR="0000652A" w:rsidRPr="005C2F06" w:rsidRDefault="0000652A" w:rsidP="00006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652A" w:rsidRDefault="0000652A" w:rsidP="0000652A"/>
    <w:sectPr w:rsidR="0000652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F06" w:rsidRDefault="005C2F06">
      <w:r>
        <w:separator/>
      </w:r>
    </w:p>
  </w:endnote>
  <w:endnote w:type="continuationSeparator" w:id="0">
    <w:p w:rsidR="005C2F06" w:rsidRDefault="005C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F06" w:rsidRDefault="005C2F06">
      <w:r>
        <w:separator/>
      </w:r>
    </w:p>
  </w:footnote>
  <w:footnote w:type="continuationSeparator" w:id="0">
    <w:p w:rsidR="005C2F06" w:rsidRDefault="005C2F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480" w:rsidRPr="00BD4B5B" w:rsidRDefault="009A2480" w:rsidP="009A2480">
    <w:pPr>
      <w:pStyle w:val="Kopfzeile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00652A">
      <w:rPr>
        <w:rFonts w:ascii="Arial" w:hAnsi="Arial" w:cs="Arial"/>
        <w:sz w:val="16"/>
        <w:szCs w:val="16"/>
      </w:rPr>
      <w:t xml:space="preserve">SQL Tutorial - Lektion </w:t>
    </w:r>
    <w:r w:rsidR="00BD4B5B">
      <w:rPr>
        <w:rFonts w:ascii="Arial" w:hAnsi="Arial" w:cs="Arial"/>
        <w:sz w:val="16"/>
        <w:szCs w:val="16"/>
      </w:rPr>
      <w:t>2</w:t>
    </w:r>
    <w:r w:rsidRPr="0000652A">
      <w:rPr>
        <w:rFonts w:ascii="Arial" w:hAnsi="Arial" w:cs="Arial"/>
        <w:sz w:val="16"/>
        <w:szCs w:val="16"/>
      </w:rPr>
      <w:t xml:space="preserve">: </w:t>
    </w:r>
    <w:r w:rsidR="00BD4B5B" w:rsidRPr="00BD4B5B">
      <w:rPr>
        <w:rFonts w:ascii="Arial" w:hAnsi="Arial" w:cs="Arial"/>
        <w:sz w:val="16"/>
        <w:szCs w:val="16"/>
      </w:rPr>
      <w:t>Aggregatfunktionen</w:t>
    </w:r>
  </w:p>
  <w:p w:rsidR="009A2480" w:rsidRDefault="009A248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78AC"/>
    <w:multiLevelType w:val="hybridMultilevel"/>
    <w:tmpl w:val="A25080A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25E57"/>
    <w:multiLevelType w:val="hybridMultilevel"/>
    <w:tmpl w:val="D5443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480"/>
    <w:rsid w:val="0000652A"/>
    <w:rsid w:val="000A1E18"/>
    <w:rsid w:val="001034E7"/>
    <w:rsid w:val="004F01BE"/>
    <w:rsid w:val="005C2F06"/>
    <w:rsid w:val="005F3663"/>
    <w:rsid w:val="00946B6C"/>
    <w:rsid w:val="009A2480"/>
    <w:rsid w:val="00A86A2F"/>
    <w:rsid w:val="00AB64CD"/>
    <w:rsid w:val="00BD4B5B"/>
    <w:rsid w:val="00BF457E"/>
    <w:rsid w:val="00C7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00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Liste4">
    <w:name w:val="Table List 4"/>
    <w:basedOn w:val="NormaleTabelle"/>
    <w:rsid w:val="0000652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Nr</vt:lpstr>
    </vt:vector>
  </TitlesOfParts>
  <Company>Richard-Wossidlo-Gymnasium Ribnitz-Damgarten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T. Hempel</dc:creator>
  <cp:lastModifiedBy>Benutzername</cp:lastModifiedBy>
  <cp:revision>2</cp:revision>
  <cp:lastPrinted>2005-10-05T07:21:00Z</cp:lastPrinted>
  <dcterms:created xsi:type="dcterms:W3CDTF">2012-10-15T09:43:00Z</dcterms:created>
  <dcterms:modified xsi:type="dcterms:W3CDTF">2012-10-15T09:43:00Z</dcterms:modified>
</cp:coreProperties>
</file>